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41" w:rsidRPr="00F30FB3" w:rsidRDefault="00816241" w:rsidP="00816241">
      <w:pPr>
        <w:spacing w:line="360" w:lineRule="auto"/>
        <w:jc w:val="center"/>
        <w:rPr>
          <w:b/>
          <w:sz w:val="32"/>
          <w:szCs w:val="32"/>
        </w:rPr>
      </w:pPr>
      <w:r w:rsidRPr="00F30FB3">
        <w:rPr>
          <w:b/>
          <w:sz w:val="32"/>
          <w:szCs w:val="32"/>
        </w:rPr>
        <w:t>БРЯНСКАЯ ОБЛАСТЬ  БРАСОВСКИЙ  РАЙОН</w:t>
      </w:r>
    </w:p>
    <w:p w:rsidR="00816241" w:rsidRPr="00F30FB3" w:rsidRDefault="00816241" w:rsidP="00816241">
      <w:pPr>
        <w:spacing w:line="360" w:lineRule="auto"/>
        <w:jc w:val="center"/>
        <w:rPr>
          <w:b/>
          <w:sz w:val="32"/>
          <w:szCs w:val="32"/>
        </w:rPr>
      </w:pPr>
      <w:r w:rsidRPr="00F30FB3">
        <w:rPr>
          <w:b/>
          <w:sz w:val="32"/>
          <w:szCs w:val="32"/>
        </w:rPr>
        <w:t>ВОРОНОВОЛОГСКАЯ  СЕЛЬСКАЯ  АДМИНИСТРАЦИЯ</w:t>
      </w:r>
    </w:p>
    <w:p w:rsidR="00816241" w:rsidRPr="00F30FB3" w:rsidRDefault="00816241" w:rsidP="0081624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816241" w:rsidRDefault="00816241" w:rsidP="00816241">
      <w:pPr>
        <w:spacing w:line="360" w:lineRule="auto"/>
        <w:jc w:val="center"/>
        <w:rPr>
          <w:b/>
          <w:sz w:val="32"/>
          <w:szCs w:val="32"/>
        </w:rPr>
      </w:pPr>
      <w:r w:rsidRPr="00F30FB3">
        <w:rPr>
          <w:b/>
          <w:sz w:val="32"/>
          <w:szCs w:val="32"/>
        </w:rPr>
        <w:t>РАСПОРЯЖЕНИЕ</w:t>
      </w:r>
    </w:p>
    <w:p w:rsidR="00816241" w:rsidRPr="00F30FB3" w:rsidRDefault="00816241" w:rsidP="00816241">
      <w:pPr>
        <w:spacing w:line="360" w:lineRule="auto"/>
        <w:jc w:val="center"/>
        <w:rPr>
          <w:b/>
          <w:sz w:val="32"/>
          <w:szCs w:val="32"/>
        </w:rPr>
      </w:pPr>
    </w:p>
    <w:p w:rsidR="00816241" w:rsidRPr="00F30FB3" w:rsidRDefault="00816241" w:rsidP="00816241">
      <w:pPr>
        <w:jc w:val="both"/>
        <w:rPr>
          <w:sz w:val="32"/>
          <w:szCs w:val="32"/>
        </w:rPr>
      </w:pPr>
      <w:r>
        <w:rPr>
          <w:sz w:val="32"/>
          <w:szCs w:val="32"/>
        </w:rPr>
        <w:t>19</w:t>
      </w:r>
      <w:r w:rsidRPr="00F30FB3">
        <w:rPr>
          <w:sz w:val="32"/>
          <w:szCs w:val="32"/>
        </w:rPr>
        <w:t>.0</w:t>
      </w:r>
      <w:r>
        <w:rPr>
          <w:sz w:val="32"/>
          <w:szCs w:val="32"/>
        </w:rPr>
        <w:t>5</w:t>
      </w:r>
      <w:r w:rsidRPr="00F30FB3">
        <w:rPr>
          <w:sz w:val="32"/>
          <w:szCs w:val="32"/>
        </w:rPr>
        <w:t>.20</w:t>
      </w:r>
      <w:r>
        <w:rPr>
          <w:sz w:val="32"/>
          <w:szCs w:val="32"/>
        </w:rPr>
        <w:t>21</w:t>
      </w:r>
      <w:r w:rsidRPr="00F30FB3">
        <w:rPr>
          <w:sz w:val="32"/>
          <w:szCs w:val="32"/>
        </w:rPr>
        <w:t xml:space="preserve"> № 20</w:t>
      </w:r>
    </w:p>
    <w:p w:rsidR="00816241" w:rsidRPr="00F30FB3" w:rsidRDefault="00816241" w:rsidP="00816241">
      <w:pPr>
        <w:jc w:val="both"/>
        <w:rPr>
          <w:sz w:val="32"/>
          <w:szCs w:val="32"/>
        </w:rPr>
      </w:pPr>
      <w:r w:rsidRPr="00F30FB3">
        <w:rPr>
          <w:sz w:val="32"/>
          <w:szCs w:val="32"/>
        </w:rPr>
        <w:t xml:space="preserve">п. Воронов Лог.  </w:t>
      </w:r>
    </w:p>
    <w:p w:rsidR="00816241" w:rsidRDefault="00816241" w:rsidP="00816241">
      <w:pPr>
        <w:jc w:val="both"/>
        <w:rPr>
          <w:sz w:val="32"/>
          <w:szCs w:val="32"/>
        </w:rPr>
      </w:pPr>
    </w:p>
    <w:p w:rsidR="00816241" w:rsidRDefault="00816241" w:rsidP="00816241">
      <w:pPr>
        <w:jc w:val="both"/>
        <w:rPr>
          <w:sz w:val="32"/>
          <w:szCs w:val="32"/>
        </w:rPr>
      </w:pPr>
    </w:p>
    <w:p w:rsidR="00816241" w:rsidRPr="00F30FB3" w:rsidRDefault="00816241" w:rsidP="00816241">
      <w:pPr>
        <w:jc w:val="both"/>
        <w:rPr>
          <w:sz w:val="32"/>
          <w:szCs w:val="32"/>
        </w:rPr>
      </w:pPr>
      <w:r w:rsidRPr="00F30FB3">
        <w:rPr>
          <w:sz w:val="32"/>
          <w:szCs w:val="32"/>
        </w:rPr>
        <w:t>Об утверждении  мест</w:t>
      </w:r>
    </w:p>
    <w:p w:rsidR="00816241" w:rsidRPr="00F30FB3" w:rsidRDefault="00816241" w:rsidP="00816241">
      <w:pPr>
        <w:jc w:val="both"/>
        <w:rPr>
          <w:sz w:val="32"/>
          <w:szCs w:val="32"/>
        </w:rPr>
      </w:pPr>
      <w:r w:rsidRPr="00F30FB3">
        <w:rPr>
          <w:sz w:val="32"/>
          <w:szCs w:val="32"/>
        </w:rPr>
        <w:t>(площадок) накопления ТКО</w:t>
      </w:r>
    </w:p>
    <w:p w:rsidR="00816241" w:rsidRPr="00F30FB3" w:rsidRDefault="00816241" w:rsidP="00816241">
      <w:pPr>
        <w:jc w:val="both"/>
        <w:rPr>
          <w:sz w:val="32"/>
          <w:szCs w:val="32"/>
        </w:rPr>
      </w:pPr>
    </w:p>
    <w:p w:rsidR="00816241" w:rsidRPr="00F30FB3" w:rsidRDefault="00816241" w:rsidP="00816241">
      <w:pPr>
        <w:ind w:firstLine="709"/>
        <w:jc w:val="both"/>
        <w:rPr>
          <w:sz w:val="32"/>
          <w:szCs w:val="32"/>
        </w:rPr>
      </w:pPr>
      <w:r w:rsidRPr="00F30FB3">
        <w:rPr>
          <w:sz w:val="32"/>
          <w:szCs w:val="32"/>
        </w:rPr>
        <w:t>В связи с запросом министерства строительства и жилищно-коммунального хозяйства России по предоставлению данных о наличии реестров мест (площадок) накопления твердых коммунальных отходов (ТКО) на территории субъектов Российской Федерации;</w:t>
      </w:r>
    </w:p>
    <w:p w:rsidR="00816241" w:rsidRPr="00F13A17" w:rsidRDefault="00816241" w:rsidP="0081624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13A17">
        <w:rPr>
          <w:sz w:val="32"/>
          <w:szCs w:val="32"/>
        </w:rPr>
        <w:t xml:space="preserve">Утвердить места (площадки) накопления ТКО по </w:t>
      </w:r>
      <w:proofErr w:type="spellStart"/>
      <w:r w:rsidRPr="00F13A17">
        <w:rPr>
          <w:sz w:val="32"/>
          <w:szCs w:val="32"/>
        </w:rPr>
        <w:t>Вороновологскому</w:t>
      </w:r>
      <w:proofErr w:type="spellEnd"/>
      <w:r w:rsidRPr="00F13A17">
        <w:rPr>
          <w:sz w:val="32"/>
          <w:szCs w:val="32"/>
        </w:rPr>
        <w:t xml:space="preserve"> сельскому поселению (приложение №1).</w:t>
      </w:r>
    </w:p>
    <w:p w:rsidR="00816241" w:rsidRPr="00F13A17" w:rsidRDefault="00816241" w:rsidP="0081624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Распоряжение №20 от 02.07.2019 года «Об утверждении мест (площадок) накопления ТК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отменить</w:t>
      </w:r>
    </w:p>
    <w:p w:rsidR="00816241" w:rsidRPr="00F30FB3" w:rsidRDefault="00816241" w:rsidP="0081624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Pr="00F30FB3">
        <w:rPr>
          <w:sz w:val="32"/>
          <w:szCs w:val="32"/>
        </w:rPr>
        <w:t xml:space="preserve">. </w:t>
      </w:r>
      <w:proofErr w:type="gramStart"/>
      <w:r w:rsidRPr="00F30FB3">
        <w:rPr>
          <w:sz w:val="32"/>
          <w:szCs w:val="32"/>
        </w:rPr>
        <w:t>Контроль за</w:t>
      </w:r>
      <w:proofErr w:type="gramEnd"/>
      <w:r w:rsidRPr="00F30FB3">
        <w:rPr>
          <w:sz w:val="32"/>
          <w:szCs w:val="32"/>
        </w:rPr>
        <w:t xml:space="preserve"> исполнением настоящего распоряжения оставляю за собой.</w:t>
      </w:r>
    </w:p>
    <w:p w:rsidR="00816241" w:rsidRPr="00F30FB3" w:rsidRDefault="00816241" w:rsidP="00816241">
      <w:pPr>
        <w:ind w:firstLine="709"/>
        <w:jc w:val="both"/>
        <w:rPr>
          <w:sz w:val="32"/>
          <w:szCs w:val="32"/>
        </w:rPr>
      </w:pPr>
    </w:p>
    <w:p w:rsidR="00816241" w:rsidRPr="00F30FB3" w:rsidRDefault="00816241" w:rsidP="00816241">
      <w:pPr>
        <w:rPr>
          <w:sz w:val="32"/>
          <w:szCs w:val="32"/>
        </w:rPr>
      </w:pPr>
    </w:p>
    <w:p w:rsidR="00816241" w:rsidRPr="00F30FB3" w:rsidRDefault="00816241" w:rsidP="00816241">
      <w:pPr>
        <w:rPr>
          <w:sz w:val="32"/>
          <w:szCs w:val="32"/>
        </w:rPr>
      </w:pPr>
    </w:p>
    <w:p w:rsidR="00816241" w:rsidRPr="00F30FB3" w:rsidRDefault="00816241" w:rsidP="00816241">
      <w:pPr>
        <w:rPr>
          <w:sz w:val="32"/>
          <w:szCs w:val="32"/>
        </w:rPr>
      </w:pPr>
      <w:r w:rsidRPr="00F30FB3">
        <w:rPr>
          <w:sz w:val="32"/>
          <w:szCs w:val="32"/>
        </w:rPr>
        <w:t xml:space="preserve">Глава </w:t>
      </w:r>
      <w:proofErr w:type="spellStart"/>
      <w:r w:rsidRPr="00F30FB3">
        <w:rPr>
          <w:sz w:val="32"/>
          <w:szCs w:val="32"/>
        </w:rPr>
        <w:t>Вороновологской</w:t>
      </w:r>
      <w:proofErr w:type="spellEnd"/>
    </w:p>
    <w:p w:rsidR="00816241" w:rsidRPr="000B4A37" w:rsidRDefault="00816241" w:rsidP="00816241">
      <w:pPr>
        <w:rPr>
          <w:sz w:val="28"/>
          <w:szCs w:val="28"/>
        </w:rPr>
      </w:pPr>
      <w:r w:rsidRPr="00F30FB3">
        <w:rPr>
          <w:sz w:val="32"/>
          <w:szCs w:val="32"/>
        </w:rPr>
        <w:t>Сельской администрации                                             А.В. Кулаков</w:t>
      </w:r>
    </w:p>
    <w:p w:rsidR="00816241" w:rsidRDefault="00816241" w:rsidP="00816241">
      <w:pPr>
        <w:spacing w:after="200" w:line="276" w:lineRule="auto"/>
      </w:pPr>
    </w:p>
    <w:p w:rsidR="00816241" w:rsidRDefault="00816241" w:rsidP="00816241">
      <w:pPr>
        <w:sectPr w:rsidR="00816241" w:rsidSect="00EE73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241" w:rsidRPr="009172C0" w:rsidRDefault="00816241" w:rsidP="00816241">
      <w:pPr>
        <w:jc w:val="right"/>
        <w:rPr>
          <w:szCs w:val="28"/>
        </w:rPr>
      </w:pPr>
      <w:r w:rsidRPr="009172C0">
        <w:rPr>
          <w:szCs w:val="28"/>
        </w:rPr>
        <w:lastRenderedPageBreak/>
        <w:t>Утвержден</w:t>
      </w:r>
    </w:p>
    <w:p w:rsidR="00816241" w:rsidRPr="009172C0" w:rsidRDefault="00816241" w:rsidP="00816241">
      <w:pPr>
        <w:jc w:val="right"/>
        <w:rPr>
          <w:szCs w:val="28"/>
        </w:rPr>
      </w:pPr>
      <w:r w:rsidRPr="009172C0">
        <w:rPr>
          <w:szCs w:val="28"/>
        </w:rPr>
        <w:t xml:space="preserve">Распоряжением </w:t>
      </w:r>
      <w:proofErr w:type="spellStart"/>
      <w:r w:rsidRPr="009172C0">
        <w:rPr>
          <w:szCs w:val="28"/>
        </w:rPr>
        <w:t>Вороновологской</w:t>
      </w:r>
      <w:proofErr w:type="spellEnd"/>
    </w:p>
    <w:p w:rsidR="00816241" w:rsidRPr="009172C0" w:rsidRDefault="00816241" w:rsidP="00816241">
      <w:pPr>
        <w:jc w:val="right"/>
        <w:rPr>
          <w:szCs w:val="28"/>
        </w:rPr>
      </w:pPr>
      <w:r w:rsidRPr="009172C0">
        <w:rPr>
          <w:szCs w:val="28"/>
        </w:rPr>
        <w:t>Сельской администрации</w:t>
      </w:r>
    </w:p>
    <w:p w:rsidR="00816241" w:rsidRPr="009172C0" w:rsidRDefault="00816241" w:rsidP="00816241">
      <w:pPr>
        <w:jc w:val="right"/>
        <w:rPr>
          <w:szCs w:val="28"/>
        </w:rPr>
      </w:pPr>
      <w:r w:rsidRPr="009172C0">
        <w:rPr>
          <w:szCs w:val="28"/>
        </w:rPr>
        <w:t>от «</w:t>
      </w:r>
      <w:r>
        <w:rPr>
          <w:szCs w:val="28"/>
        </w:rPr>
        <w:t>19</w:t>
      </w:r>
      <w:r w:rsidRPr="009172C0">
        <w:rPr>
          <w:szCs w:val="28"/>
        </w:rPr>
        <w:t xml:space="preserve">» </w:t>
      </w:r>
      <w:r>
        <w:rPr>
          <w:szCs w:val="28"/>
        </w:rPr>
        <w:t>мая</w:t>
      </w:r>
      <w:r w:rsidRPr="009172C0">
        <w:rPr>
          <w:szCs w:val="28"/>
        </w:rPr>
        <w:t xml:space="preserve"> 20</w:t>
      </w:r>
      <w:r>
        <w:rPr>
          <w:szCs w:val="28"/>
        </w:rPr>
        <w:t>21</w:t>
      </w:r>
      <w:r w:rsidRPr="009172C0">
        <w:rPr>
          <w:szCs w:val="28"/>
        </w:rPr>
        <w:t>г. № 20</w:t>
      </w:r>
    </w:p>
    <w:p w:rsidR="00816241" w:rsidRPr="00E13453" w:rsidRDefault="00816241" w:rsidP="00816241">
      <w:pPr>
        <w:jc w:val="center"/>
        <w:rPr>
          <w:sz w:val="28"/>
          <w:szCs w:val="28"/>
        </w:rPr>
      </w:pPr>
      <w:r w:rsidRPr="00346BF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</w:t>
      </w:r>
    </w:p>
    <w:p w:rsidR="00816241" w:rsidRPr="0059775A" w:rsidRDefault="00816241" w:rsidP="00816241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59775A">
        <w:rPr>
          <w:b/>
          <w:sz w:val="28"/>
          <w:szCs w:val="28"/>
        </w:rPr>
        <w:t>Реестр</w:t>
      </w:r>
    </w:p>
    <w:p w:rsidR="00816241" w:rsidRPr="0059775A" w:rsidRDefault="00816241" w:rsidP="00816241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59775A">
        <w:rPr>
          <w:b/>
          <w:sz w:val="28"/>
          <w:szCs w:val="28"/>
        </w:rPr>
        <w:t xml:space="preserve"> мест (площадок) накопления твёрдых коммунальных отходов на территории </w:t>
      </w:r>
      <w:proofErr w:type="spellStart"/>
      <w:r>
        <w:rPr>
          <w:b/>
          <w:sz w:val="28"/>
          <w:szCs w:val="28"/>
        </w:rPr>
        <w:t>Вороновологского</w:t>
      </w:r>
      <w:proofErr w:type="spellEnd"/>
      <w:r w:rsidRPr="005977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Pr="0059775A">
        <w:rPr>
          <w:b/>
          <w:sz w:val="28"/>
          <w:szCs w:val="28"/>
        </w:rPr>
        <w:t>поселения</w:t>
      </w:r>
    </w:p>
    <w:p w:rsidR="00816241" w:rsidRPr="0059775A" w:rsidRDefault="00816241" w:rsidP="00816241">
      <w:pPr>
        <w:autoSpaceDE w:val="0"/>
        <w:autoSpaceDN w:val="0"/>
        <w:adjustRightInd w:val="0"/>
        <w:ind w:right="-2"/>
        <w:jc w:val="center"/>
        <w:rPr>
          <w:b/>
          <w:sz w:val="16"/>
          <w:szCs w:val="1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721"/>
        <w:gridCol w:w="1134"/>
        <w:gridCol w:w="1094"/>
        <w:gridCol w:w="2216"/>
        <w:gridCol w:w="2127"/>
        <w:gridCol w:w="1700"/>
        <w:gridCol w:w="3211"/>
      </w:tblGrid>
      <w:tr w:rsidR="00816241" w:rsidRPr="0059775A" w:rsidTr="00A96944">
        <w:trPr>
          <w:trHeight w:val="699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241" w:rsidRPr="0059775A" w:rsidRDefault="00816241" w:rsidP="00A96944">
            <w:pPr>
              <w:autoSpaceDE w:val="0"/>
              <w:autoSpaceDN w:val="0"/>
              <w:adjustRightInd w:val="0"/>
              <w:ind w:left="-98" w:right="-87" w:firstLine="14"/>
              <w:jc w:val="center"/>
              <w:rPr>
                <w:sz w:val="28"/>
                <w:szCs w:val="28"/>
              </w:rPr>
            </w:pPr>
            <w:r w:rsidRPr="0059775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77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775A">
              <w:rPr>
                <w:sz w:val="28"/>
                <w:szCs w:val="28"/>
              </w:rPr>
              <w:t>/</w:t>
            </w:r>
            <w:proofErr w:type="spellStart"/>
            <w:r w:rsidRPr="005977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241" w:rsidRPr="00F778F5" w:rsidRDefault="00816241" w:rsidP="00A96944">
            <w:pPr>
              <w:autoSpaceDE w:val="0"/>
              <w:autoSpaceDN w:val="0"/>
              <w:adjustRightInd w:val="0"/>
              <w:ind w:left="-44" w:right="-46" w:firstLine="14"/>
              <w:jc w:val="center"/>
            </w:pPr>
            <w:r w:rsidRPr="00F778F5">
              <w:t>Данные о нахождении мест (площадок) накопления ТКО</w:t>
            </w:r>
          </w:p>
          <w:p w:rsidR="00816241" w:rsidRPr="00F778F5" w:rsidRDefault="00816241" w:rsidP="00A96944">
            <w:pPr>
              <w:autoSpaceDE w:val="0"/>
              <w:autoSpaceDN w:val="0"/>
              <w:adjustRightInd w:val="0"/>
              <w:ind w:left="-44" w:right="-46" w:firstLine="14"/>
              <w:jc w:val="center"/>
            </w:pPr>
            <w:r w:rsidRPr="00F778F5">
              <w:t>(сведения об адресе и (или) географических координатах)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41" w:rsidRPr="00F778F5" w:rsidRDefault="00816241" w:rsidP="00A96944">
            <w:pPr>
              <w:autoSpaceDE w:val="0"/>
              <w:autoSpaceDN w:val="0"/>
              <w:adjustRightInd w:val="0"/>
              <w:ind w:left="-66" w:right="-52"/>
              <w:jc w:val="center"/>
            </w:pPr>
            <w:r w:rsidRPr="00F778F5">
              <w:t>Данные о технических характеристиках мест (площадок) накопления ТКО</w:t>
            </w:r>
          </w:p>
          <w:p w:rsidR="00816241" w:rsidRPr="00F778F5" w:rsidRDefault="00816241" w:rsidP="00A96944">
            <w:pPr>
              <w:autoSpaceDE w:val="0"/>
              <w:autoSpaceDN w:val="0"/>
              <w:adjustRightInd w:val="0"/>
              <w:ind w:left="-66" w:right="-52"/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241" w:rsidRPr="00F778F5" w:rsidRDefault="00816241" w:rsidP="00A96944">
            <w:pPr>
              <w:autoSpaceDE w:val="0"/>
              <w:autoSpaceDN w:val="0"/>
              <w:adjustRightInd w:val="0"/>
              <w:ind w:left="-61" w:right="-74"/>
              <w:jc w:val="center"/>
            </w:pPr>
            <w:r w:rsidRPr="00F778F5">
              <w:t>Данные о собственниках мест (площадок) накопления ТКО</w:t>
            </w:r>
            <w:r>
              <w:t>*</w:t>
            </w:r>
          </w:p>
          <w:p w:rsidR="00816241" w:rsidRPr="00F778F5" w:rsidRDefault="00816241" w:rsidP="00A96944">
            <w:pPr>
              <w:autoSpaceDE w:val="0"/>
              <w:autoSpaceDN w:val="0"/>
              <w:adjustRightInd w:val="0"/>
              <w:ind w:left="-61" w:right="-74"/>
              <w:jc w:val="center"/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241" w:rsidRPr="00F778F5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 w:rsidRPr="00F778F5"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816241" w:rsidRPr="00F778F5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</w:tr>
      <w:tr w:rsidR="00816241" w:rsidRPr="0059775A" w:rsidTr="00A96944">
        <w:trPr>
          <w:trHeight w:val="1702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59775A" w:rsidRDefault="00816241" w:rsidP="00A96944">
            <w:pPr>
              <w:autoSpaceDE w:val="0"/>
              <w:autoSpaceDN w:val="0"/>
              <w:adjustRightInd w:val="0"/>
              <w:ind w:left="-98" w:right="-87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F778F5" w:rsidRDefault="00816241" w:rsidP="00A96944">
            <w:pPr>
              <w:autoSpaceDE w:val="0"/>
              <w:autoSpaceDN w:val="0"/>
              <w:adjustRightInd w:val="0"/>
              <w:ind w:left="-44" w:right="-46" w:firstLine="1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F778F5" w:rsidRDefault="00816241" w:rsidP="00A96944">
            <w:pPr>
              <w:autoSpaceDE w:val="0"/>
              <w:autoSpaceDN w:val="0"/>
              <w:adjustRightInd w:val="0"/>
              <w:ind w:left="-66" w:right="-52"/>
              <w:jc w:val="center"/>
            </w:pPr>
            <w:r>
              <w:t>покрытие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F778F5" w:rsidRDefault="00816241" w:rsidP="00A96944">
            <w:pPr>
              <w:autoSpaceDE w:val="0"/>
              <w:autoSpaceDN w:val="0"/>
              <w:adjustRightInd w:val="0"/>
              <w:ind w:left="-66" w:right="-52"/>
              <w:jc w:val="center"/>
            </w:pPr>
            <w:r>
              <w:t xml:space="preserve">Площадь, </w:t>
            </w: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F778F5" w:rsidRDefault="00816241" w:rsidP="00A96944">
            <w:pPr>
              <w:autoSpaceDE w:val="0"/>
              <w:autoSpaceDN w:val="0"/>
              <w:adjustRightInd w:val="0"/>
              <w:ind w:left="-66" w:right="-52"/>
              <w:jc w:val="center"/>
            </w:pPr>
            <w:r>
              <w:t>количество</w:t>
            </w:r>
            <w:r w:rsidRPr="00F778F5">
              <w:t xml:space="preserve"> размещенных </w:t>
            </w:r>
            <w:r>
              <w:t xml:space="preserve">контейнеров, </w:t>
            </w:r>
            <w:r w:rsidRPr="00F778F5">
              <w:t>бункеров</w:t>
            </w:r>
            <w:r>
              <w:t xml:space="preserve">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их объем, м.куб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F778F5" w:rsidRDefault="00816241" w:rsidP="00A96944">
            <w:pPr>
              <w:autoSpaceDE w:val="0"/>
              <w:autoSpaceDN w:val="0"/>
              <w:adjustRightInd w:val="0"/>
              <w:ind w:left="-66" w:right="-52"/>
              <w:jc w:val="center"/>
            </w:pPr>
            <w:r>
              <w:t>количество</w:t>
            </w:r>
            <w:r w:rsidRPr="00F778F5">
              <w:t xml:space="preserve"> планируемых к размещению контейнеров и бункеров</w:t>
            </w:r>
            <w:r>
              <w:t xml:space="preserve">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их объем, м.куб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F778F5" w:rsidRDefault="00816241" w:rsidP="00A96944">
            <w:pPr>
              <w:autoSpaceDE w:val="0"/>
              <w:autoSpaceDN w:val="0"/>
              <w:adjustRightInd w:val="0"/>
              <w:ind w:left="-61" w:right="-74"/>
              <w:jc w:val="center"/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F778F5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</w:tr>
      <w:tr w:rsidR="00816241" w:rsidRPr="0059775A" w:rsidTr="00A9694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59775A" w:rsidRDefault="00816241" w:rsidP="00A96944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59775A" w:rsidRDefault="00816241" w:rsidP="00A96944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59775A" w:rsidRDefault="00816241" w:rsidP="00A96944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59775A" w:rsidRDefault="00816241" w:rsidP="00A96944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59775A" w:rsidRDefault="00816241" w:rsidP="00A96944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59775A" w:rsidRDefault="00816241" w:rsidP="00A96944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59775A" w:rsidRDefault="00816241" w:rsidP="00A96944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59775A" w:rsidRDefault="00816241" w:rsidP="00A96944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16241" w:rsidRPr="0059775A" w:rsidTr="00A9694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 w:rsidRPr="00B83821"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t>д. Городище 1-ое ул. 8 Марта напротив дома № 19</w:t>
            </w:r>
          </w:p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rPr>
                <w:sz w:val="22"/>
                <w:szCs w:val="22"/>
              </w:rPr>
              <w:t>52,529856, 34.540396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 w:rsidRPr="004545AD">
              <w:t>1     0,8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Отходы населения</w:t>
            </w:r>
          </w:p>
        </w:tc>
      </w:tr>
      <w:tr w:rsidR="00816241" w:rsidRPr="0059775A" w:rsidTr="00A9694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t>д. Городище 1-ое ул. 1 Мая напротив дома № 1</w:t>
            </w:r>
          </w:p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rPr>
                <w:sz w:val="22"/>
                <w:szCs w:val="22"/>
              </w:rPr>
              <w:t>52.530388, 34.542091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 w:rsidRPr="004545AD">
              <w:t>1     0,8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Отходы населения</w:t>
            </w:r>
          </w:p>
        </w:tc>
      </w:tr>
      <w:tr w:rsidR="00816241" w:rsidRPr="0059775A" w:rsidTr="00A9694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t xml:space="preserve">д. Городище 1-ое ул. Ленина напротив дома № 1 </w:t>
            </w:r>
          </w:p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rPr>
                <w:sz w:val="22"/>
                <w:szCs w:val="22"/>
              </w:rPr>
              <w:t>52,534573, 34,546923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 w:rsidRPr="004545AD">
              <w:t>3     0,8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Отходы населения</w:t>
            </w:r>
          </w:p>
        </w:tc>
      </w:tr>
      <w:tr w:rsidR="00816241" w:rsidRPr="0059775A" w:rsidTr="00A9694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t xml:space="preserve">д. Городище 1-ое ул. </w:t>
            </w:r>
            <w:proofErr w:type="gramStart"/>
            <w:r w:rsidRPr="004545AD">
              <w:t>Лесная</w:t>
            </w:r>
            <w:proofErr w:type="gramEnd"/>
          </w:p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t>напротив дома № 8</w:t>
            </w:r>
          </w:p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rPr>
                <w:sz w:val="22"/>
                <w:szCs w:val="22"/>
              </w:rPr>
              <w:t>52.525641, 34.545303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 w:rsidRPr="004545AD">
              <w:t>2     0,8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Отходы населения</w:t>
            </w:r>
          </w:p>
        </w:tc>
      </w:tr>
      <w:tr w:rsidR="00816241" w:rsidRPr="0059775A" w:rsidTr="00A9694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t>п. Красный Колодец ул. Ленина напротив дома № 2</w:t>
            </w:r>
          </w:p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rPr>
                <w:sz w:val="22"/>
                <w:szCs w:val="22"/>
              </w:rPr>
              <w:lastRenderedPageBreak/>
              <w:t>52.594646, 34.506563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 w:rsidRPr="004545AD">
              <w:t xml:space="preserve">2  </w:t>
            </w:r>
            <w:r>
              <w:t xml:space="preserve">  </w:t>
            </w:r>
            <w:r w:rsidRPr="004545AD">
              <w:t xml:space="preserve"> 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Отходы населения</w:t>
            </w:r>
          </w:p>
        </w:tc>
      </w:tr>
      <w:tr w:rsidR="00816241" w:rsidRPr="0059775A" w:rsidTr="00A9694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lastRenderedPageBreak/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t>п. Красный Колодец ул. Ленина напротив дома № 13</w:t>
            </w:r>
          </w:p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rPr>
                <w:sz w:val="22"/>
                <w:szCs w:val="22"/>
              </w:rPr>
              <w:t>52.593778, 34.503013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 w:rsidRPr="004545AD">
              <w:t xml:space="preserve">2 </w:t>
            </w:r>
            <w:r>
              <w:t xml:space="preserve"> </w:t>
            </w:r>
            <w:r w:rsidRPr="004545AD">
              <w:t xml:space="preserve">  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Отходы населения</w:t>
            </w:r>
          </w:p>
        </w:tc>
      </w:tr>
      <w:tr w:rsidR="00816241" w:rsidRPr="0059775A" w:rsidTr="00A9694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t>п. Красный Колодец ул. Ленина напротив дома № 26</w:t>
            </w:r>
          </w:p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rPr>
                <w:sz w:val="22"/>
                <w:szCs w:val="22"/>
              </w:rPr>
              <w:t>52.593331, 34.496853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 w:rsidRPr="004545AD">
              <w:t>2    0,8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Отходы населения</w:t>
            </w:r>
          </w:p>
        </w:tc>
      </w:tr>
      <w:tr w:rsidR="00816241" w:rsidRPr="0059775A" w:rsidTr="00A9694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t xml:space="preserve">п. Красный Колодец ул. </w:t>
            </w:r>
            <w:proofErr w:type="gramStart"/>
            <w:r w:rsidRPr="004545AD">
              <w:t>Первомайская</w:t>
            </w:r>
            <w:proofErr w:type="gramEnd"/>
            <w:r w:rsidRPr="004545AD">
              <w:t xml:space="preserve"> напротив дома № 19</w:t>
            </w:r>
          </w:p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rPr>
                <w:sz w:val="22"/>
              </w:rPr>
              <w:t>52.601345, 34.504555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 w:rsidRPr="004545AD">
              <w:t>1    0,8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Отходы населения</w:t>
            </w:r>
          </w:p>
        </w:tc>
      </w:tr>
      <w:tr w:rsidR="00816241" w:rsidRPr="0059775A" w:rsidTr="00A9694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t>п</w:t>
            </w:r>
            <w:r>
              <w:t>.</w:t>
            </w:r>
            <w:r w:rsidRPr="004545AD">
              <w:t xml:space="preserve"> Воронов Лог</w:t>
            </w:r>
            <w:r>
              <w:t xml:space="preserve"> </w:t>
            </w:r>
            <w:r w:rsidRPr="004545AD">
              <w:t xml:space="preserve">ул. </w:t>
            </w:r>
            <w:proofErr w:type="gramStart"/>
            <w:r w:rsidRPr="004545AD">
              <w:t>Центральная</w:t>
            </w:r>
            <w:proofErr w:type="gramEnd"/>
            <w:r w:rsidRPr="004545AD">
              <w:t xml:space="preserve"> напротив д. № 5</w:t>
            </w:r>
          </w:p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rPr>
                <w:sz w:val="22"/>
                <w:szCs w:val="22"/>
              </w:rPr>
              <w:t>52.539867, 34.505939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 w:rsidRPr="004545AD">
              <w:t xml:space="preserve">3   </w:t>
            </w:r>
            <w:r>
              <w:t xml:space="preserve"> </w:t>
            </w:r>
            <w:r w:rsidRPr="004545AD">
              <w:t>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Отходы населения</w:t>
            </w:r>
          </w:p>
        </w:tc>
      </w:tr>
      <w:tr w:rsidR="00816241" w:rsidRPr="0059775A" w:rsidTr="00A9694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10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t>п</w:t>
            </w:r>
            <w:r>
              <w:t>.</w:t>
            </w:r>
            <w:r w:rsidRPr="004545AD">
              <w:t xml:space="preserve"> Воронов Лог</w:t>
            </w:r>
            <w:r>
              <w:t xml:space="preserve"> </w:t>
            </w:r>
            <w:r w:rsidRPr="004545AD">
              <w:t>пер. Приозерный напротив д. № 4</w:t>
            </w:r>
          </w:p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rPr>
                <w:sz w:val="22"/>
                <w:szCs w:val="22"/>
              </w:rPr>
              <w:t>52.538476, 34.503196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 w:rsidRPr="004545AD">
              <w:t xml:space="preserve">1 </w:t>
            </w:r>
            <w:r>
              <w:t xml:space="preserve"> </w:t>
            </w:r>
            <w:r w:rsidRPr="004545AD">
              <w:t xml:space="preserve">  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Отходы населения</w:t>
            </w:r>
          </w:p>
        </w:tc>
      </w:tr>
      <w:tr w:rsidR="00816241" w:rsidRPr="0059775A" w:rsidTr="00A9694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11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t>п</w:t>
            </w:r>
            <w:r>
              <w:t>.</w:t>
            </w:r>
            <w:r w:rsidRPr="004545AD">
              <w:t xml:space="preserve"> Воронов Лог</w:t>
            </w:r>
            <w:r>
              <w:t xml:space="preserve"> </w:t>
            </w:r>
            <w:r w:rsidRPr="004545AD">
              <w:t>пер. Центральный напротив д. № 1</w:t>
            </w:r>
          </w:p>
          <w:p w:rsidR="00816241" w:rsidRPr="004545AD" w:rsidRDefault="00816241" w:rsidP="00A9694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4545AD">
              <w:rPr>
                <w:sz w:val="22"/>
                <w:szCs w:val="22"/>
              </w:rPr>
              <w:t>52.542859, 34.511853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4545AD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 w:rsidRPr="004545AD">
              <w:t xml:space="preserve">1  </w:t>
            </w:r>
            <w:r>
              <w:t xml:space="preserve"> </w:t>
            </w:r>
            <w:r w:rsidRPr="004545AD">
              <w:t xml:space="preserve"> 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41" w:rsidRPr="00B83821" w:rsidRDefault="00816241" w:rsidP="00A96944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Отходы населения</w:t>
            </w:r>
          </w:p>
        </w:tc>
      </w:tr>
    </w:tbl>
    <w:p w:rsidR="00816241" w:rsidRDefault="00816241" w:rsidP="00816241">
      <w:pPr>
        <w:autoSpaceDE w:val="0"/>
        <w:autoSpaceDN w:val="0"/>
        <w:adjustRightInd w:val="0"/>
        <w:ind w:right="-74"/>
        <w:jc w:val="both"/>
      </w:pPr>
    </w:p>
    <w:p w:rsidR="00816241" w:rsidRDefault="00816241" w:rsidP="00816241">
      <w:pPr>
        <w:autoSpaceDE w:val="0"/>
        <w:autoSpaceDN w:val="0"/>
        <w:adjustRightInd w:val="0"/>
        <w:ind w:right="-74"/>
        <w:jc w:val="both"/>
      </w:pPr>
    </w:p>
    <w:p w:rsidR="00816241" w:rsidRPr="00F778F5" w:rsidRDefault="00816241" w:rsidP="00816241">
      <w:pPr>
        <w:autoSpaceDE w:val="0"/>
        <w:autoSpaceDN w:val="0"/>
        <w:adjustRightInd w:val="0"/>
        <w:ind w:right="-74"/>
        <w:jc w:val="both"/>
      </w:pPr>
      <w:r>
        <w:t>*</w:t>
      </w:r>
      <w:proofErr w:type="gramStart"/>
      <w:r w:rsidRPr="00F778F5">
        <w:t>для</w:t>
      </w:r>
      <w:proofErr w:type="gramEnd"/>
      <w:r w:rsidRPr="00F778F5">
        <w:t xml:space="preserve"> </w:t>
      </w:r>
      <w:proofErr w:type="gramStart"/>
      <w:r w:rsidRPr="00F778F5">
        <w:t>ЮЛ</w:t>
      </w:r>
      <w:proofErr w:type="gramEnd"/>
      <w:r w:rsidRPr="00F778F5">
        <w:t>: полное наименование и ОГРН записи в ЕГРЮЛ, адрес;</w:t>
      </w:r>
    </w:p>
    <w:p w:rsidR="00816241" w:rsidRPr="00F778F5" w:rsidRDefault="00816241" w:rsidP="00816241">
      <w:pPr>
        <w:autoSpaceDE w:val="0"/>
        <w:autoSpaceDN w:val="0"/>
        <w:adjustRightInd w:val="0"/>
        <w:ind w:left="-61" w:right="-74"/>
        <w:jc w:val="both"/>
      </w:pPr>
      <w:r w:rsidRPr="00F778F5">
        <w:t>для ИП: Ф.И.О., ОГРН записи в ЕГРИП, адрес регистрации по месту жительства;</w:t>
      </w:r>
    </w:p>
    <w:p w:rsidR="00816241" w:rsidRPr="00F778F5" w:rsidRDefault="00816241" w:rsidP="00816241">
      <w:pPr>
        <w:autoSpaceDE w:val="0"/>
        <w:autoSpaceDN w:val="0"/>
        <w:adjustRightInd w:val="0"/>
        <w:ind w:left="-61" w:right="-74"/>
        <w:jc w:val="both"/>
      </w:pPr>
      <w:r w:rsidRPr="00F778F5">
        <w:t xml:space="preserve">для ФЛ: </w:t>
      </w:r>
      <w:proofErr w:type="gramStart"/>
      <w:r w:rsidRPr="00F778F5">
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</w:r>
      <w:proofErr w:type="gramEnd"/>
    </w:p>
    <w:p w:rsidR="00816241" w:rsidRPr="0059775A" w:rsidRDefault="00816241" w:rsidP="00816241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</w:p>
    <w:p w:rsidR="00816241" w:rsidRPr="0059775A" w:rsidRDefault="00816241" w:rsidP="00816241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59775A">
        <w:rPr>
          <w:sz w:val="28"/>
          <w:szCs w:val="28"/>
        </w:rPr>
        <w:t>Приложения:</w:t>
      </w:r>
    </w:p>
    <w:p w:rsidR="00816241" w:rsidRPr="0059775A" w:rsidRDefault="00816241" w:rsidP="00816241">
      <w:pPr>
        <w:autoSpaceDE w:val="0"/>
        <w:autoSpaceDN w:val="0"/>
        <w:ind w:right="-284"/>
        <w:jc w:val="both"/>
        <w:rPr>
          <w:b/>
          <w:sz w:val="28"/>
          <w:szCs w:val="28"/>
        </w:rPr>
      </w:pPr>
      <w:r w:rsidRPr="0059775A">
        <w:rPr>
          <w:sz w:val="28"/>
          <w:szCs w:val="28"/>
        </w:rPr>
        <w:t>1.</w:t>
      </w:r>
      <w:r w:rsidRPr="0059775A">
        <w:rPr>
          <w:sz w:val="28"/>
          <w:szCs w:val="28"/>
        </w:rPr>
        <w:tab/>
      </w:r>
      <w:r w:rsidRPr="0059775A">
        <w:rPr>
          <w:rFonts w:ascii="Times New Roman CYR" w:hAnsi="Times New Roman CYR" w:cs="Times New Roman CYR"/>
          <w:sz w:val="28"/>
          <w:szCs w:val="28"/>
        </w:rPr>
        <w:t>Схемы размещения мест (площадок) накопления ТКО на карте масштаба 1:2000.</w:t>
      </w:r>
    </w:p>
    <w:p w:rsidR="00816241" w:rsidRDefault="00816241" w:rsidP="00816241"/>
    <w:p w:rsidR="00816241" w:rsidRDefault="00816241" w:rsidP="00816241">
      <w:pPr>
        <w:jc w:val="both"/>
        <w:rPr>
          <w:sz w:val="28"/>
          <w:szCs w:val="28"/>
        </w:rPr>
      </w:pPr>
    </w:p>
    <w:p w:rsidR="00816241" w:rsidRDefault="00816241" w:rsidP="00816241">
      <w:pPr>
        <w:jc w:val="both"/>
        <w:rPr>
          <w:sz w:val="28"/>
          <w:szCs w:val="28"/>
        </w:rPr>
      </w:pPr>
    </w:p>
    <w:p w:rsidR="00816241" w:rsidRDefault="00816241" w:rsidP="00816241">
      <w:pPr>
        <w:jc w:val="both"/>
        <w:rPr>
          <w:sz w:val="28"/>
          <w:szCs w:val="28"/>
        </w:rPr>
      </w:pPr>
    </w:p>
    <w:p w:rsidR="00816241" w:rsidRDefault="00816241" w:rsidP="00816241">
      <w:pPr>
        <w:jc w:val="both"/>
        <w:rPr>
          <w:sz w:val="28"/>
          <w:szCs w:val="28"/>
        </w:rPr>
      </w:pPr>
    </w:p>
    <w:p w:rsidR="00C03DA8" w:rsidRDefault="00C03DA8"/>
    <w:sectPr w:rsidR="00C03DA8" w:rsidSect="00B261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54D4B"/>
    <w:multiLevelType w:val="hybridMultilevel"/>
    <w:tmpl w:val="62FA6AD4"/>
    <w:lvl w:ilvl="0" w:tplc="CCBCE088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6241"/>
    <w:rsid w:val="00816241"/>
    <w:rsid w:val="00AB227F"/>
    <w:rsid w:val="00B261EC"/>
    <w:rsid w:val="00C0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4</cp:revision>
  <dcterms:created xsi:type="dcterms:W3CDTF">2021-05-20T06:03:00Z</dcterms:created>
  <dcterms:modified xsi:type="dcterms:W3CDTF">2021-05-20T06:04:00Z</dcterms:modified>
</cp:coreProperties>
</file>